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CC84" w14:textId="40971D09" w:rsidR="00860E54" w:rsidRDefault="00140F85">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2D3E4566" wp14:editId="6173E7A9">
            <wp:simplePos x="0" y="0"/>
            <wp:positionH relativeFrom="column">
              <wp:posOffset>-133350</wp:posOffset>
            </wp:positionH>
            <wp:positionV relativeFrom="paragraph">
              <wp:posOffset>-277495</wp:posOffset>
            </wp:positionV>
            <wp:extent cx="1170305" cy="793750"/>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2F5DD7A" wp14:editId="4911C500">
                <wp:simplePos x="0" y="0"/>
                <wp:positionH relativeFrom="column">
                  <wp:posOffset>599440</wp:posOffset>
                </wp:positionH>
                <wp:positionV relativeFrom="paragraph">
                  <wp:posOffset>-141605</wp:posOffset>
                </wp:positionV>
                <wp:extent cx="5835650" cy="793750"/>
                <wp:effectExtent l="0" t="254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93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F916C0" w14:textId="77777777" w:rsidR="00140F85" w:rsidRDefault="00140F85" w:rsidP="00140F85">
                            <w:pPr>
                              <w:widowControl w:val="0"/>
                              <w:jc w:val="center"/>
                              <w:rPr>
                                <w:b/>
                                <w:bCs/>
                                <w:color w:val="9D1C1F"/>
                                <w:sz w:val="28"/>
                                <w:szCs w:val="28"/>
                                <w14:ligatures w14:val="none"/>
                              </w:rPr>
                            </w:pPr>
                            <w:r>
                              <w:rPr>
                                <w:b/>
                                <w:bCs/>
                                <w:color w:val="9D1C1F"/>
                                <w:sz w:val="28"/>
                                <w:szCs w:val="28"/>
                                <w14:ligatures w14:val="none"/>
                              </w:rPr>
                              <w:t>Citizens Own Renewable Energy Network Australia Inc</w:t>
                            </w:r>
                          </w:p>
                          <w:p w14:paraId="16EA932D" w14:textId="77777777" w:rsidR="00140F85" w:rsidRDefault="00140F85" w:rsidP="00140F85">
                            <w:pPr>
                              <w:widowControl w:val="0"/>
                              <w:spacing w:after="0"/>
                              <w:jc w:val="center"/>
                              <w:rPr>
                                <w:b/>
                                <w:bCs/>
                                <w:i/>
                                <w:iCs/>
                                <w:color w:val="F7941E"/>
                                <w:sz w:val="28"/>
                                <w:szCs w:val="28"/>
                                <w14:ligatures w14:val="none"/>
                              </w:rPr>
                            </w:pPr>
                            <w:r>
                              <w:rPr>
                                <w:b/>
                                <w:bCs/>
                                <w:i/>
                                <w:iCs/>
                                <w:color w:val="F7941E"/>
                                <w:sz w:val="28"/>
                                <w:szCs w:val="28"/>
                                <w14:ligatures w14:val="none"/>
                              </w:rPr>
                              <w:t>Community-funded climate projects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5DD7A" id="_x0000_t202" coordsize="21600,21600" o:spt="202" path="m,l,21600r21600,l21600,xe">
                <v:stroke joinstyle="miter"/>
                <v:path gradientshapeok="t" o:connecttype="rect"/>
              </v:shapetype>
              <v:shape id="Text Box 2" o:spid="_x0000_s1026" type="#_x0000_t202" style="position:absolute;margin-left:47.2pt;margin-top:-11.15pt;width:459.5pt;height: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" filled="f" fillcolor="#5b9bd5" stroked="f" strokecolor="black [0]" strokeweight="2pt">
                <v:textbox inset="2.88pt,2.88pt,2.88pt,2.88pt">
                  <w:txbxContent>
                    <w:p w14:paraId="48F916C0" w14:textId="77777777" w:rsidR="00140F85" w:rsidRDefault="00140F85" w:rsidP="00140F85">
                      <w:pPr>
                        <w:widowControl w:val="0"/>
                        <w:jc w:val="center"/>
                        <w:rPr>
                          <w:b/>
                          <w:bCs/>
                          <w:color w:val="9D1C1F"/>
                          <w:sz w:val="28"/>
                          <w:szCs w:val="28"/>
                          <w14:ligatures w14:val="none"/>
                        </w:rPr>
                      </w:pPr>
                      <w:r>
                        <w:rPr>
                          <w:b/>
                          <w:bCs/>
                          <w:color w:val="9D1C1F"/>
                          <w:sz w:val="28"/>
                          <w:szCs w:val="28"/>
                          <w14:ligatures w14:val="none"/>
                        </w:rPr>
                        <w:t>Citizens Own Renewable Energy Network Australia Inc</w:t>
                      </w:r>
                    </w:p>
                    <w:p w14:paraId="16EA932D" w14:textId="77777777" w:rsidR="00140F85" w:rsidRDefault="00140F85" w:rsidP="00140F85">
                      <w:pPr>
                        <w:widowControl w:val="0"/>
                        <w:spacing w:after="0"/>
                        <w:jc w:val="center"/>
                        <w:rPr>
                          <w:b/>
                          <w:bCs/>
                          <w:i/>
                          <w:iCs/>
                          <w:color w:val="F7941E"/>
                          <w:sz w:val="28"/>
                          <w:szCs w:val="28"/>
                          <w14:ligatures w14:val="none"/>
                        </w:rPr>
                      </w:pPr>
                      <w:r>
                        <w:rPr>
                          <w:b/>
                          <w:bCs/>
                          <w:i/>
                          <w:iCs/>
                          <w:color w:val="F7941E"/>
                          <w:sz w:val="28"/>
                          <w:szCs w:val="28"/>
                          <w14:ligatures w14:val="none"/>
                        </w:rPr>
                        <w:t>Community-funded climate projects</w:t>
                      </w:r>
                    </w:p>
                  </w:txbxContent>
                </v:textbox>
              </v:shape>
            </w:pict>
          </mc:Fallback>
        </mc:AlternateContent>
      </w:r>
    </w:p>
    <w:p w14:paraId="0041B18C" w14:textId="73450213" w:rsidR="00140F85" w:rsidRPr="00140F85" w:rsidRDefault="00140F85" w:rsidP="00140F85"/>
    <w:p w14:paraId="396D9847" w14:textId="3C77A9F2" w:rsidR="00140F85" w:rsidRPr="00140F85" w:rsidRDefault="00140F85" w:rsidP="00140F85"/>
    <w:p w14:paraId="395D4E94" w14:textId="4B9C4CF8" w:rsidR="00140F85" w:rsidRDefault="00140F85" w:rsidP="00140F85"/>
    <w:p w14:paraId="1F26FEC0" w14:textId="77777777" w:rsidR="00140F85" w:rsidRPr="00140F85" w:rsidRDefault="00140F85" w:rsidP="00140F85">
      <w:pPr>
        <w:rPr>
          <w:b/>
          <w:bCs/>
          <w:color w:val="3C7ABC"/>
          <w:sz w:val="40"/>
          <w:szCs w:val="40"/>
          <w14:ligatures w14:val="none"/>
        </w:rPr>
      </w:pPr>
      <w:r w:rsidRPr="00140F85">
        <w:rPr>
          <w:b/>
          <w:bCs/>
          <w:color w:val="3C7ABC"/>
          <w:sz w:val="40"/>
          <w:szCs w:val="40"/>
          <w14:ligatures w14:val="none"/>
        </w:rPr>
        <w:t>Example e-news text</w:t>
      </w:r>
    </w:p>
    <w:p w14:paraId="10524318" w14:textId="14A9CA8C" w:rsidR="00140F85" w:rsidRDefault="00140F85" w:rsidP="00140F85">
      <w:pPr>
        <w:widowControl w:val="0"/>
        <w:rPr>
          <w14:ligatures w14:val="none"/>
        </w:rPr>
      </w:pPr>
      <w:r>
        <w:t xml:space="preserve">Community organisations, social enterprises and not for profits are invited to apply for a zero-interest loan to pay for climate-beneficial projects such as installing solar panels, improving energy efficiency, switching away from fossil gas use, or purchasing electric vehicles. CORENA is a non-profit organisation focussed on helping community organisations deliver projects that achieve immediate reductions in carbon emissions and costs. The public donate the funds and you receive independent advice and a zero-interest loan to fund your project. </w:t>
      </w:r>
      <w:r w:rsidR="0092589C" w:rsidRPr="0092589C">
        <w:t xml:space="preserve">Many groups find this much easier than a grant as </w:t>
      </w:r>
      <w:r w:rsidR="0092589C">
        <w:t>the process</w:t>
      </w:r>
      <w:r w:rsidR="0092589C" w:rsidRPr="0092589C">
        <w:t xml:space="preserve"> is not competitive and </w:t>
      </w:r>
      <w:r w:rsidR="0092589C">
        <w:t>CORENA</w:t>
      </w:r>
      <w:r w:rsidR="0092589C" w:rsidRPr="0092589C">
        <w:t xml:space="preserve"> are able to assist the group to develop a good project. </w:t>
      </w:r>
      <w:r>
        <w:t xml:space="preserve">The resultant savings on energy/fuel bills cover the loan repayments into our revolving fund which are re-invested to help other community organisations. This means you can do your part to help tackle the climate emergency without diverting any of your budget away from delivering services to your community. And when your project has ‘paid for itself’ you’ll have lower operating costs, meaning more money available for your core purpose. For more information see corenafund.org.au or contact Sarah </w:t>
      </w:r>
      <w:r>
        <w:rPr>
          <w14:ligatures w14:val="none"/>
        </w:rPr>
        <w:t xml:space="preserve">McCabe at sarah@corenafund.org.au. </w:t>
      </w:r>
    </w:p>
    <w:p w14:paraId="4641B1B1" w14:textId="1826F626" w:rsidR="00140F85" w:rsidRDefault="00140F85" w:rsidP="00140F85"/>
    <w:p w14:paraId="3D3CA04F" w14:textId="7184885B" w:rsidR="00140F85" w:rsidRDefault="00140F85" w:rsidP="00140F85">
      <w:pPr>
        <w:widowControl w:val="0"/>
        <w:rPr>
          <w14:ligatures w14:val="none"/>
        </w:rPr>
      </w:pPr>
      <w:r>
        <w:rPr>
          <w:b/>
          <w:bCs/>
          <w:color w:val="3C7ABC"/>
          <w:sz w:val="40"/>
          <w:szCs w:val="40"/>
          <w14:ligatures w14:val="none"/>
        </w:rPr>
        <w:t xml:space="preserve">Example social media post text </w:t>
      </w:r>
      <w:r w:rsidR="00100B9D">
        <w:rPr>
          <w:b/>
          <w:bCs/>
          <w:color w:val="3C7ABC"/>
          <w:sz w:val="40"/>
          <w:szCs w:val="40"/>
          <w14:ligatures w14:val="none"/>
        </w:rPr>
        <w:t>(please tag CORENA in any posts)</w:t>
      </w:r>
    </w:p>
    <w:p w14:paraId="59DECC44" w14:textId="3B9716A9" w:rsidR="00140F85" w:rsidRDefault="00140F85" w:rsidP="00140F85">
      <w:pPr>
        <w:widowControl w:val="0"/>
        <w:rPr>
          <w14:ligatures w14:val="none"/>
        </w:rPr>
      </w:pPr>
      <w:r>
        <w:rPr>
          <w14:ligatures w14:val="none"/>
        </w:rPr>
        <w:t>Attention local Community organisations, Social Enterprises and Not for Profits. You are invited to apply for a zero-interest loan to pay for climate-beneficial projects such as installing solar panels, improving energy efficiency, switching away from fossil gas use, or purchasing electric vehicles. For more information see corenafund.org.au or contact Sarah McCabe at sarah@corenafund.org.au.</w:t>
      </w:r>
    </w:p>
    <w:p w14:paraId="534F372D" w14:textId="77777777" w:rsidR="00140F85" w:rsidRDefault="00140F85" w:rsidP="00140F85">
      <w:pPr>
        <w:widowControl w:val="0"/>
        <w:rPr>
          <w14:ligatures w14:val="none"/>
        </w:rPr>
      </w:pPr>
      <w:r>
        <w:rPr>
          <w14:ligatures w14:val="none"/>
        </w:rPr>
        <w:t> </w:t>
      </w:r>
    </w:p>
    <w:p w14:paraId="29BDBC77" w14:textId="77777777" w:rsidR="00140F85" w:rsidRPr="00140F85" w:rsidRDefault="00140F85" w:rsidP="00140F85"/>
    <w:sectPr w:rsidR="00140F85" w:rsidRPr="0014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85"/>
    <w:rsid w:val="00100B9D"/>
    <w:rsid w:val="00140F85"/>
    <w:rsid w:val="00860E54"/>
    <w:rsid w:val="00925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4D12"/>
  <w15:chartTrackingRefBased/>
  <w15:docId w15:val="{07ABD6FC-9799-4FB8-B0FD-49EC79C9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85"/>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6507">
      <w:bodyDiv w:val="1"/>
      <w:marLeft w:val="0"/>
      <w:marRight w:val="0"/>
      <w:marTop w:val="0"/>
      <w:marBottom w:val="0"/>
      <w:divBdr>
        <w:top w:val="none" w:sz="0" w:space="0" w:color="auto"/>
        <w:left w:val="none" w:sz="0" w:space="0" w:color="auto"/>
        <w:bottom w:val="none" w:sz="0" w:space="0" w:color="auto"/>
        <w:right w:val="none" w:sz="0" w:space="0" w:color="auto"/>
      </w:divBdr>
    </w:div>
    <w:div w:id="547884212">
      <w:bodyDiv w:val="1"/>
      <w:marLeft w:val="0"/>
      <w:marRight w:val="0"/>
      <w:marTop w:val="0"/>
      <w:marBottom w:val="0"/>
      <w:divBdr>
        <w:top w:val="none" w:sz="0" w:space="0" w:color="auto"/>
        <w:left w:val="none" w:sz="0" w:space="0" w:color="auto"/>
        <w:bottom w:val="none" w:sz="0" w:space="0" w:color="auto"/>
        <w:right w:val="none" w:sz="0" w:space="0" w:color="auto"/>
      </w:divBdr>
    </w:div>
    <w:div w:id="5594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2022-02-21T05:31:00Z</dcterms:created>
  <dcterms:modified xsi:type="dcterms:W3CDTF">2022-03-07T04:14:00Z</dcterms:modified>
</cp:coreProperties>
</file>